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AA" w:rsidRDefault="00160FAA" w:rsidP="00160FAA">
      <w:pPr>
        <w:rPr>
          <w:b/>
        </w:rPr>
      </w:pPr>
      <w:r>
        <w:t xml:space="preserve">                             </w:t>
      </w:r>
      <w:r w:rsidR="00147DAC">
        <w:t>«</w:t>
      </w:r>
      <w:r w:rsidRPr="003103C9">
        <w:rPr>
          <w:b/>
        </w:rPr>
        <w:t>Не старайтесь просто поступить на бюджет</w:t>
      </w:r>
      <w:r w:rsidR="00147DAC">
        <w:rPr>
          <w:b/>
        </w:rPr>
        <w:t>»</w:t>
      </w:r>
    </w:p>
    <w:p w:rsidR="00160FAA" w:rsidRDefault="00B958F7" w:rsidP="00160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EDFF81" wp14:editId="6D6FD5E5">
            <wp:simplePos x="0" y="0"/>
            <wp:positionH relativeFrom="column">
              <wp:posOffset>-3810</wp:posOffset>
            </wp:positionH>
            <wp:positionV relativeFrom="paragraph">
              <wp:posOffset>33020</wp:posOffset>
            </wp:positionV>
            <wp:extent cx="2466975" cy="1790700"/>
            <wp:effectExtent l="0" t="0" r="9525" b="0"/>
            <wp:wrapSquare wrapText="bothSides"/>
            <wp:docPr id="3" name="Рисунок 3" descr="C:\Users\елена\Desktop\Новая папка\IMG_9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Новая папка\IMG_94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315">
        <w:t>13</w:t>
      </w:r>
      <w:r w:rsidR="00160FAA">
        <w:t xml:space="preserve"> апреля в Екатеринбурге состоялся пресс-завтрак с представителями крупнейших  уральских вузов на тему  приемной кампании 2016 года</w:t>
      </w:r>
    </w:p>
    <w:p w:rsidR="00160FAA" w:rsidRDefault="00160FAA" w:rsidP="00160FAA">
      <w:r>
        <w:t xml:space="preserve">По словам, </w:t>
      </w:r>
      <w:r w:rsidRPr="004E7710">
        <w:t>зам</w:t>
      </w:r>
      <w:r>
        <w:t xml:space="preserve">. </w:t>
      </w:r>
      <w:r w:rsidRPr="004E7710">
        <w:t>начальника</w:t>
      </w:r>
      <w:r>
        <w:t xml:space="preserve"> </w:t>
      </w:r>
      <w:r w:rsidRPr="004E7710">
        <w:t>отдела</w:t>
      </w:r>
      <w:r>
        <w:t xml:space="preserve"> </w:t>
      </w:r>
      <w:r w:rsidRPr="004E7710">
        <w:t>профессионального</w:t>
      </w:r>
      <w:r>
        <w:t xml:space="preserve"> </w:t>
      </w:r>
      <w:r w:rsidRPr="004E7710">
        <w:t>образования</w:t>
      </w:r>
      <w:r>
        <w:t xml:space="preserve">  и государственного задания Министерства общего и </w:t>
      </w:r>
      <w:r w:rsidRPr="004E7710">
        <w:t>профессионального</w:t>
      </w:r>
      <w:r>
        <w:t xml:space="preserve"> </w:t>
      </w:r>
      <w:r w:rsidRPr="004E7710">
        <w:t>образования</w:t>
      </w:r>
      <w:r>
        <w:t xml:space="preserve"> Свердловской области Михаила </w:t>
      </w:r>
      <w:proofErr w:type="spellStart"/>
      <w:r>
        <w:t>Корягина</w:t>
      </w:r>
      <w:proofErr w:type="spellEnd"/>
      <w:r>
        <w:t>,   в этом году школы выпустят – 18 139 человек, это чуть больше показателей прошлого года. Количество  бюджетных мест в вузах города  также год от года меняется несущественно, на 2016 год выделено   11 837 бюджетных мест.  Кроме выпускников местных школ</w:t>
      </w:r>
      <w:r w:rsidR="00887A04">
        <w:t xml:space="preserve">, </w:t>
      </w:r>
      <w:r>
        <w:t xml:space="preserve"> на эти места будут претендовать около 5-6  тысяч выпускников школ из соседних областей ( Челябинская, Тюменская</w:t>
      </w:r>
      <w:proofErr w:type="gramStart"/>
      <w:r>
        <w:t xml:space="preserve"> ,</w:t>
      </w:r>
      <w:proofErr w:type="gramEnd"/>
      <w:r w:rsidR="00887A04">
        <w:t xml:space="preserve"> </w:t>
      </w:r>
      <w:r>
        <w:t xml:space="preserve">ХМАО, ЯНАО), а также порядка 2 500 – 3 000 выпускников колледжей, планирующих продолжить учебу. </w:t>
      </w:r>
    </w:p>
    <w:p w:rsidR="00160FAA" w:rsidRDefault="00160FAA" w:rsidP="00160FAA">
      <w:pPr>
        <w:rPr>
          <w:b/>
        </w:rPr>
      </w:pPr>
    </w:p>
    <w:p w:rsidR="00160FAA" w:rsidRDefault="00160FAA" w:rsidP="00160FAA">
      <w:pPr>
        <w:rPr>
          <w:b/>
        </w:rPr>
      </w:pPr>
      <w:r w:rsidRPr="001136BB">
        <w:rPr>
          <w:b/>
        </w:rPr>
        <w:t>Изменения в приеме</w:t>
      </w:r>
    </w:p>
    <w:p w:rsidR="00160FAA" w:rsidRDefault="00160FAA" w:rsidP="00160FAA">
      <w:r w:rsidRPr="00B765BF">
        <w:t>Больших изменений в приемной компании этого года</w:t>
      </w:r>
      <w:r>
        <w:t xml:space="preserve"> не произошло.</w:t>
      </w:r>
      <w:r w:rsidRPr="00B765BF">
        <w:t xml:space="preserve"> Участники </w:t>
      </w:r>
      <w:r>
        <w:t>пресс - завтрака посовето</w:t>
      </w:r>
      <w:r w:rsidRPr="00B765BF">
        <w:t>вали абитуриентам  подробно ознакомит</w:t>
      </w:r>
      <w:r>
        <w:t>ь</w:t>
      </w:r>
      <w:r w:rsidRPr="00B765BF">
        <w:t xml:space="preserve">ся с правилами приема </w:t>
      </w:r>
      <w:r>
        <w:t xml:space="preserve"> выбранного вуза на сайте и обратить внимание на индивидуальные достижения.</w:t>
      </w:r>
      <w:r w:rsidRPr="00B765BF">
        <w:t xml:space="preserve">  Как и </w:t>
      </w:r>
      <w:r>
        <w:t xml:space="preserve"> в прошлом </w:t>
      </w:r>
      <w:r w:rsidRPr="00B765BF">
        <w:t xml:space="preserve"> </w:t>
      </w:r>
      <w:proofErr w:type="gramStart"/>
      <w:r w:rsidRPr="00B765BF">
        <w:t>год</w:t>
      </w:r>
      <w:r>
        <w:t>у</w:t>
      </w:r>
      <w:proofErr w:type="gramEnd"/>
      <w:r w:rsidRPr="00B765BF">
        <w:t xml:space="preserve"> индивидуальные достижения могут принести дополнительные баллы выпускнику.  </w:t>
      </w:r>
      <w:r>
        <w:t xml:space="preserve">В 2016 </w:t>
      </w:r>
      <w:r w:rsidRPr="00B765BF">
        <w:t>за все достижения</w:t>
      </w:r>
      <w:r>
        <w:t xml:space="preserve"> вузы дают не больше 10 баллов, сколько  и за что – каждый вуз решает сам. </w:t>
      </w:r>
      <w:r w:rsidRPr="00B765BF">
        <w:t xml:space="preserve"> Сочинение в этом году </w:t>
      </w:r>
      <w:r>
        <w:t xml:space="preserve">также </w:t>
      </w:r>
      <w:r w:rsidRPr="00B765BF">
        <w:t>оцениваться не будет.</w:t>
      </w:r>
      <w:r>
        <w:t xml:space="preserve">  Кроме того,</w:t>
      </w:r>
      <w:r w:rsidRPr="00B765BF">
        <w:t xml:space="preserve"> с этого года дополнительные баллы за красный диплом </w:t>
      </w:r>
      <w:r>
        <w:t xml:space="preserve"> смогут получить  и </w:t>
      </w:r>
      <w:r w:rsidRPr="00B765BF">
        <w:t>выпускники колледжей.</w:t>
      </w:r>
    </w:p>
    <w:p w:rsidR="00160FAA" w:rsidRDefault="00160FAA" w:rsidP="00160FAA">
      <w:r>
        <w:t xml:space="preserve"> Н</w:t>
      </w:r>
      <w:r w:rsidRPr="00EE78C1">
        <w:t>ачальник отдела "Приемная комиссия"</w:t>
      </w:r>
      <w:r>
        <w:t xml:space="preserve"> </w:t>
      </w:r>
      <w:r w:rsidRPr="00EE78C1">
        <w:t>Уральского государственного педагогического университета</w:t>
      </w:r>
      <w:r>
        <w:t xml:space="preserve"> Илья Баев сделал акцент на том, что абитуриент  может не поддавать оригинал аттестата сразу, но обязательно  должен принести его в вуз к установленному сроку.</w:t>
      </w:r>
    </w:p>
    <w:p w:rsidR="00160FAA" w:rsidRDefault="00160FAA" w:rsidP="00160FAA">
      <w:r>
        <w:t xml:space="preserve"> Но  в этом году только  оригинала аттестата  для зачисления на бюджет будет недостаточно,  абитуриент должен будет написать согласие  на зачисление.</w:t>
      </w:r>
    </w:p>
    <w:p w:rsidR="00160FAA" w:rsidRDefault="00160FAA" w:rsidP="00160FAA">
      <w:r>
        <w:t xml:space="preserve">Начало приема  документов  в вузах -20 июня. </w:t>
      </w:r>
    </w:p>
    <w:p w:rsidR="00160FAA" w:rsidRDefault="00B958F7" w:rsidP="00160FAA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BFD3CA" wp14:editId="052CA3D5">
            <wp:simplePos x="0" y="0"/>
            <wp:positionH relativeFrom="column">
              <wp:posOffset>-3810</wp:posOffset>
            </wp:positionH>
            <wp:positionV relativeFrom="paragraph">
              <wp:posOffset>107950</wp:posOffset>
            </wp:positionV>
            <wp:extent cx="2471420" cy="1647825"/>
            <wp:effectExtent l="0" t="0" r="5080" b="9525"/>
            <wp:wrapSquare wrapText="bothSides"/>
            <wp:docPr id="4" name="Рисунок 4" descr="C:\Users\елена\Desktop\Новая папка\IMG_9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Новая папка\IMG_94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AA">
        <w:rPr>
          <w:b/>
        </w:rPr>
        <w:t>ЕГЭ</w:t>
      </w:r>
    </w:p>
    <w:p w:rsidR="00160FAA" w:rsidRDefault="00160FAA" w:rsidP="00160FAA">
      <w:r>
        <w:t xml:space="preserve">Как заметил проректор по образованию  </w:t>
      </w:r>
      <w:r w:rsidRPr="00634E0B">
        <w:t>Российского государственного профессионально-педагогического университета</w:t>
      </w:r>
      <w:r>
        <w:t xml:space="preserve"> Шевченко Валерий Яковлевич:  «</w:t>
      </w:r>
      <w:r w:rsidRPr="007E16A9">
        <w:rPr>
          <w:i/>
        </w:rPr>
        <w:t xml:space="preserve">Требования к проходному </w:t>
      </w:r>
      <w:r>
        <w:rPr>
          <w:i/>
        </w:rPr>
        <w:t xml:space="preserve"> баллу постоянно ужесточаются</w:t>
      </w:r>
      <w:r w:rsidRPr="007E16A9">
        <w:rPr>
          <w:i/>
        </w:rPr>
        <w:t>, балы постоянно растут,  некоторые вузы устанавливают проходной порог выше обозначенного минимума, поэтому  в первую очередь выпускники должны сосредоточиться на качестве сдачи ЕГЭ</w:t>
      </w:r>
      <w:r>
        <w:t>»</w:t>
      </w:r>
    </w:p>
    <w:p w:rsidR="00160FAA" w:rsidRDefault="00160FAA" w:rsidP="00160FAA">
      <w:r>
        <w:lastRenderedPageBreak/>
        <w:t xml:space="preserve">Например, уже не первый год повышена проходная планка в </w:t>
      </w:r>
      <w:proofErr w:type="spellStart"/>
      <w:r>
        <w:t>УрФУ</w:t>
      </w:r>
      <w:proofErr w:type="spellEnd"/>
      <w:r>
        <w:t>:  «</w:t>
      </w:r>
      <w:r w:rsidRPr="007E16A9">
        <w:rPr>
          <w:i/>
        </w:rPr>
        <w:t xml:space="preserve">Мы баллы от минимальных  значений, установленных </w:t>
      </w:r>
      <w:proofErr w:type="spellStart"/>
      <w:r w:rsidRPr="007E16A9">
        <w:rPr>
          <w:i/>
        </w:rPr>
        <w:t>Рособрнадзором</w:t>
      </w:r>
      <w:proofErr w:type="spellEnd"/>
      <w:proofErr w:type="gramStart"/>
      <w:r w:rsidRPr="007E16A9">
        <w:rPr>
          <w:i/>
        </w:rPr>
        <w:t xml:space="preserve"> ,</w:t>
      </w:r>
      <w:proofErr w:type="gramEnd"/>
      <w:r w:rsidRPr="007E16A9">
        <w:rPr>
          <w:i/>
        </w:rPr>
        <w:t xml:space="preserve"> повысили от 8 до 18. Наибольшее повышение было по иностранному языку с 20 до 40.  Математика – 35. Физика – 40 баллов. Если одного балла по одному предмету не хватает -  абитуриент не может подать заявление ни на бюджет, ни на контракт</w:t>
      </w:r>
      <w:r>
        <w:t>» - комментирует</w:t>
      </w:r>
      <w:r w:rsidRPr="00B81374">
        <w:t xml:space="preserve"> заместитель ответственного секретаря приемной комиссии</w:t>
      </w:r>
      <w:r>
        <w:t xml:space="preserve"> </w:t>
      </w:r>
      <w:proofErr w:type="spellStart"/>
      <w:r>
        <w:t>УрФУ</w:t>
      </w:r>
      <w:proofErr w:type="spellEnd"/>
      <w:r>
        <w:t xml:space="preserve"> Юлия Воронцова.</w:t>
      </w:r>
    </w:p>
    <w:p w:rsidR="00160FAA" w:rsidRPr="00B03551" w:rsidRDefault="00160FAA" w:rsidP="00160FAA">
      <w:r>
        <w:t>Также представители</w:t>
      </w:r>
      <w:r w:rsidRPr="00B03551">
        <w:t xml:space="preserve"> вузов отметили, что в этом году  должно быть меньше пострадавших от неправильного выбора математики.</w:t>
      </w:r>
      <w:r>
        <w:t xml:space="preserve"> </w:t>
      </w:r>
      <w:r w:rsidRPr="007E16A9">
        <w:rPr>
          <w:i/>
        </w:rPr>
        <w:t>« Чтобы дети не путались, какую  математику надо сдавать</w:t>
      </w:r>
      <w:r>
        <w:rPr>
          <w:i/>
        </w:rPr>
        <w:t>,</w:t>
      </w:r>
      <w:r w:rsidRPr="007E16A9">
        <w:rPr>
          <w:i/>
        </w:rPr>
        <w:t xml:space="preserve"> есть  простейшая формула – если вуз принимает ЕГЭ по математике, то математика – профильная. И спрашивать ничего не надо. Базовая математика нужна там, где математика не нужна, например, те же юристы</w:t>
      </w:r>
      <w:r>
        <w:t xml:space="preserve">» - рекомендует </w:t>
      </w:r>
      <w:r w:rsidRPr="007E16A9">
        <w:t>ответственный секретарь  приемной комиссии Уральского  государственного экономического университета</w:t>
      </w:r>
      <w:r>
        <w:t xml:space="preserve"> Максим </w:t>
      </w:r>
      <w:proofErr w:type="spellStart"/>
      <w:r>
        <w:t>Марамыгин</w:t>
      </w:r>
      <w:proofErr w:type="spellEnd"/>
      <w:r>
        <w:t>.</w:t>
      </w:r>
    </w:p>
    <w:p w:rsidR="00160FAA" w:rsidRDefault="00160FAA" w:rsidP="00160FAA">
      <w:r w:rsidRPr="00B03551">
        <w:t>По статистике, базовую математику в этом году сдает 15 198 человек, профильную – 12</w:t>
      </w:r>
      <w:r>
        <w:t> </w:t>
      </w:r>
      <w:r w:rsidRPr="00B03551">
        <w:t>803.</w:t>
      </w:r>
    </w:p>
    <w:p w:rsidR="00160FAA" w:rsidRPr="00B03551" w:rsidRDefault="00160FAA" w:rsidP="00160FAA">
      <w:r>
        <w:t>Немного выросло количество сдающих ЕГЭ по физике. Сегодня это 5546 человек.</w:t>
      </w:r>
    </w:p>
    <w:p w:rsidR="00160FAA" w:rsidRDefault="00160FAA" w:rsidP="00160FAA">
      <w:r w:rsidRPr="00B03551">
        <w:t xml:space="preserve">Кроме того, специалисты приемных комиссий </w:t>
      </w:r>
      <w:r>
        <w:t xml:space="preserve">советуют </w:t>
      </w:r>
      <w:r w:rsidRPr="00B03551">
        <w:t xml:space="preserve">старшеклассникам  выбирать по 4-5 ЕГЭ для сдачи. </w:t>
      </w:r>
      <w:r>
        <w:t xml:space="preserve">По словам представителя  </w:t>
      </w:r>
      <w:proofErr w:type="spellStart"/>
      <w:r>
        <w:t>УрГЭУ</w:t>
      </w:r>
      <w:proofErr w:type="spellEnd"/>
      <w:r>
        <w:t xml:space="preserve"> Максима </w:t>
      </w:r>
      <w:proofErr w:type="spellStart"/>
      <w:r>
        <w:t>Марамыгина</w:t>
      </w:r>
      <w:proofErr w:type="spellEnd"/>
      <w:proofErr w:type="gramStart"/>
      <w:r>
        <w:t xml:space="preserve"> :</w:t>
      </w:r>
      <w:proofErr w:type="gramEnd"/>
      <w:r>
        <w:t xml:space="preserve"> «</w:t>
      </w:r>
      <w:r w:rsidRPr="007E16A9">
        <w:rPr>
          <w:i/>
        </w:rPr>
        <w:t>Это самое оптимальное количество ЕГЭ. Оно оставляет ребенку и возможность выбора, и возможность принять решение в определенный момент времени, туда долж</w:t>
      </w:r>
      <w:r w:rsidR="00887A04">
        <w:rPr>
          <w:i/>
        </w:rPr>
        <w:t xml:space="preserve">ны обязательно входить и физика, </w:t>
      </w:r>
      <w:r w:rsidRPr="007E16A9">
        <w:rPr>
          <w:i/>
        </w:rPr>
        <w:t>и обществознание</w:t>
      </w:r>
      <w:r>
        <w:t>».</w:t>
      </w:r>
    </w:p>
    <w:p w:rsidR="00160FAA" w:rsidRPr="00B03551" w:rsidRDefault="00160FAA" w:rsidP="00160FAA">
      <w:r>
        <w:t xml:space="preserve">Для тех выпускников, кто не смог сдать один  ЕГЭ  вузы предложили рассмотреть  творческие направления, где третий экзамен не ЕГЭ, а творческий конкурс.  Только в </w:t>
      </w:r>
      <w:proofErr w:type="spellStart"/>
      <w:r>
        <w:t>УрФУ</w:t>
      </w:r>
      <w:proofErr w:type="spellEnd"/>
      <w:r>
        <w:t xml:space="preserve"> таких специальностей 7. Также такие выпускники могут поступить после школы в колледж, где нет вступительных экзаменов, а прием ведется по среднему баллу аттестата.</w:t>
      </w:r>
    </w:p>
    <w:p w:rsidR="00160FAA" w:rsidRDefault="00160FAA" w:rsidP="00160FAA">
      <w:pPr>
        <w:rPr>
          <w:b/>
        </w:rPr>
      </w:pPr>
    </w:p>
    <w:p w:rsidR="00160FAA" w:rsidRDefault="00160FAA" w:rsidP="00160FAA">
      <w:pPr>
        <w:rPr>
          <w:b/>
        </w:rPr>
      </w:pPr>
      <w:r>
        <w:rPr>
          <w:b/>
        </w:rPr>
        <w:t>Бюджетные места</w:t>
      </w:r>
    </w:p>
    <w:p w:rsidR="00160FAA" w:rsidRDefault="00160FAA" w:rsidP="00160FAA">
      <w:r w:rsidRPr="00CF5463">
        <w:t xml:space="preserve">Как заменил </w:t>
      </w:r>
      <w:r>
        <w:t xml:space="preserve">эксперт  от </w:t>
      </w:r>
      <w:r w:rsidRPr="00CF5463">
        <w:t>Министерства образования Свердловской области,</w:t>
      </w:r>
      <w:r>
        <w:t xml:space="preserve"> </w:t>
      </w:r>
      <w:r w:rsidRPr="00CF5463">
        <w:t>доля бюдже</w:t>
      </w:r>
      <w:r>
        <w:t xml:space="preserve">та на инженерные специальности увеличивается. </w:t>
      </w:r>
      <w:r w:rsidRPr="00CF5463">
        <w:t xml:space="preserve"> </w:t>
      </w:r>
      <w:r>
        <w:t>Некоторые гуманитарные специальности (экономика, юри</w:t>
      </w:r>
      <w:r w:rsidRPr="00CF5463">
        <w:t xml:space="preserve">спруденция, сервис и туризм) </w:t>
      </w:r>
      <w:r>
        <w:t xml:space="preserve"> сегодня повторно проходя</w:t>
      </w:r>
      <w:r w:rsidRPr="00CF5463">
        <w:t xml:space="preserve">т контроль качества </w:t>
      </w:r>
      <w:r>
        <w:t xml:space="preserve"> из-за переизбытка на рынке специалистов этих направлений</w:t>
      </w:r>
      <w:r w:rsidRPr="00CF5463">
        <w:t>: «</w:t>
      </w:r>
      <w:r w:rsidRPr="007E16A9">
        <w:rPr>
          <w:i/>
        </w:rPr>
        <w:t>В Свердловской области в течение марта – апреля 7 вузов внепланово прошли проверку по этим специальностям, в некоторых приостановлена аккредитация</w:t>
      </w:r>
      <w:r>
        <w:t xml:space="preserve">. </w:t>
      </w:r>
      <w:r w:rsidRPr="007E16A9">
        <w:rPr>
          <w:i/>
        </w:rPr>
        <w:t>Поэтому уточняйте при поступлении, аккредитована ли ваша  специальность</w:t>
      </w:r>
      <w:r>
        <w:rPr>
          <w:i/>
        </w:rPr>
        <w:t>»</w:t>
      </w:r>
      <w:r w:rsidRPr="007E16A9">
        <w:rPr>
          <w:i/>
        </w:rPr>
        <w:t xml:space="preserve"> </w:t>
      </w:r>
      <w:r>
        <w:t xml:space="preserve"> </w:t>
      </w:r>
    </w:p>
    <w:p w:rsidR="00160FAA" w:rsidRDefault="00160FAA" w:rsidP="00160FAA">
      <w:r>
        <w:t xml:space="preserve">Самое большое количество бюджетных мест в этом году  традиционно в </w:t>
      </w:r>
      <w:proofErr w:type="spellStart"/>
      <w:r>
        <w:t>УрФУ</w:t>
      </w:r>
      <w:proofErr w:type="spellEnd"/>
      <w:r>
        <w:t xml:space="preserve"> – 7 033 места и около 3 000 абитуриентов поступают на контрактную форму обучения. </w:t>
      </w:r>
    </w:p>
    <w:p w:rsidR="00160FAA" w:rsidRDefault="00160FAA" w:rsidP="00160FAA">
      <w:r>
        <w:t xml:space="preserve">Второе место по количеству бюджета у </w:t>
      </w:r>
      <w:proofErr w:type="spellStart"/>
      <w:r>
        <w:t>УрГПУ</w:t>
      </w:r>
      <w:proofErr w:type="spellEnd"/>
      <w:r>
        <w:t xml:space="preserve"> – 1 311 мест (300 мест – магистратура и примерно пополам очное и заочное обучение) и около 2 000 – контракт.  По словам представителя вуза Ильи Баева: «</w:t>
      </w:r>
      <w:r w:rsidRPr="007E16A9">
        <w:rPr>
          <w:i/>
        </w:rPr>
        <w:t xml:space="preserve">Все бюджетные места у нас сфокусированы на профильном образовании нашего вуза – это </w:t>
      </w:r>
      <w:proofErr w:type="spellStart"/>
      <w:r w:rsidRPr="007E16A9">
        <w:rPr>
          <w:i/>
        </w:rPr>
        <w:t>пед</w:t>
      </w:r>
      <w:proofErr w:type="spellEnd"/>
      <w:r w:rsidRPr="007E16A9">
        <w:rPr>
          <w:i/>
        </w:rPr>
        <w:t xml:space="preserve">. </w:t>
      </w:r>
      <w:r>
        <w:rPr>
          <w:i/>
        </w:rPr>
        <w:t>о</w:t>
      </w:r>
      <w:r w:rsidRPr="007E16A9">
        <w:rPr>
          <w:i/>
        </w:rPr>
        <w:t>бразование</w:t>
      </w:r>
      <w:r>
        <w:rPr>
          <w:i/>
        </w:rPr>
        <w:t xml:space="preserve">. </w:t>
      </w:r>
      <w:r w:rsidRPr="007E16A9">
        <w:rPr>
          <w:i/>
        </w:rPr>
        <w:t xml:space="preserve">Внебюджетных направлений подготовки у нас гораздо больше, чем </w:t>
      </w:r>
      <w:r w:rsidRPr="007E16A9">
        <w:rPr>
          <w:i/>
        </w:rPr>
        <w:lastRenderedPageBreak/>
        <w:t>бюджетных. Есть целый ряд направлений подготовки, которые к педагогике не имеют отношения: международный бизнес, реклама, юриспруденция</w:t>
      </w:r>
      <w:r>
        <w:t>».</w:t>
      </w:r>
    </w:p>
    <w:p w:rsidR="00160FAA" w:rsidRDefault="00160FAA" w:rsidP="00160FAA">
      <w:proofErr w:type="spellStart"/>
      <w:r>
        <w:t>УрГЭУ</w:t>
      </w:r>
      <w:proofErr w:type="spellEnd"/>
      <w:r>
        <w:t xml:space="preserve"> – 440 мест – </w:t>
      </w:r>
      <w:proofErr w:type="spellStart"/>
      <w:r>
        <w:t>бакалавриат</w:t>
      </w:r>
      <w:proofErr w:type="spellEnd"/>
      <w:r>
        <w:t xml:space="preserve"> и 200 – магистратура.  «</w:t>
      </w:r>
      <w:r w:rsidRPr="007E16A9">
        <w:rPr>
          <w:i/>
        </w:rPr>
        <w:t xml:space="preserve">На экономику  у нас мест больше всех, </w:t>
      </w:r>
      <w:r>
        <w:rPr>
          <w:i/>
        </w:rPr>
        <w:t xml:space="preserve">поскольку </w:t>
      </w:r>
      <w:r w:rsidRPr="007E16A9">
        <w:rPr>
          <w:i/>
        </w:rPr>
        <w:t>мы профильный вуз</w:t>
      </w:r>
      <w:proofErr w:type="gramStart"/>
      <w:r w:rsidRPr="007E16A9">
        <w:rPr>
          <w:i/>
        </w:rPr>
        <w:t xml:space="preserve"> ,</w:t>
      </w:r>
      <w:proofErr w:type="gramEnd"/>
      <w:r w:rsidRPr="007E16A9">
        <w:rPr>
          <w:i/>
        </w:rPr>
        <w:t xml:space="preserve"> но последнее время мы активно  развиваем технологические направления – биотехнологию, технологию питания</w:t>
      </w:r>
      <w:r>
        <w:t>» - подчеркнул представитель приемной комиссии.</w:t>
      </w:r>
    </w:p>
    <w:p w:rsidR="00160FAA" w:rsidRDefault="00160FAA" w:rsidP="00160FAA">
      <w:r>
        <w:t xml:space="preserve">РГППУ – 440 мест – </w:t>
      </w:r>
      <w:proofErr w:type="spellStart"/>
      <w:r>
        <w:t>бакалавриат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очное), больше  600 –</w:t>
      </w:r>
      <w:proofErr w:type="spellStart"/>
      <w:r>
        <w:t>бакалавриат</w:t>
      </w:r>
      <w:proofErr w:type="spellEnd"/>
      <w:r>
        <w:t xml:space="preserve"> (заочное) и 140 мест - магистратура. Также вуз  получил  100 бюджетных мест  для слушателей  подготовительных курсов на следующий год.</w:t>
      </w:r>
    </w:p>
    <w:p w:rsidR="00160FAA" w:rsidRDefault="00160FAA" w:rsidP="00160FAA">
      <w:r>
        <w:t>Кроме того представители приемных комиссий вузов советуют, не стремиться поступить просто на бюджет, самое главное выбрать специальность, по которой в дальнейшем вы планируете работать.  Как заметил проректор по образованию РГППУ  Шевченко Валерий Яковлевич,  сегодня около 60% абитуриентов старается просто поступить в вуз, неважно на кого.</w:t>
      </w:r>
    </w:p>
    <w:p w:rsidR="00B958F7" w:rsidRDefault="00B958F7" w:rsidP="00160FAA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89AFB4" wp14:editId="40266BC6">
            <wp:simplePos x="0" y="0"/>
            <wp:positionH relativeFrom="column">
              <wp:posOffset>-3810</wp:posOffset>
            </wp:positionH>
            <wp:positionV relativeFrom="paragraph">
              <wp:posOffset>251460</wp:posOffset>
            </wp:positionV>
            <wp:extent cx="2552700" cy="1701800"/>
            <wp:effectExtent l="0" t="0" r="0" b="0"/>
            <wp:wrapSquare wrapText="bothSides"/>
            <wp:docPr id="5" name="Рисунок 5" descr="C:\Users\елена\Desktop\Новая папка\IMG_9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Новая папка\IMG_95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FAA" w:rsidRDefault="00160FAA" w:rsidP="00160FAA">
      <w:pPr>
        <w:rPr>
          <w:b/>
        </w:rPr>
      </w:pPr>
      <w:r w:rsidRPr="00433FB8">
        <w:rPr>
          <w:b/>
        </w:rPr>
        <w:t>Проходной балл</w:t>
      </w:r>
      <w:r>
        <w:t xml:space="preserve"> </w:t>
      </w:r>
      <w:r w:rsidRPr="00433FB8">
        <w:rPr>
          <w:b/>
        </w:rPr>
        <w:t>на бюджет</w:t>
      </w:r>
      <w:r>
        <w:t xml:space="preserve"> </w:t>
      </w:r>
      <w:r w:rsidRPr="00433FB8">
        <w:rPr>
          <w:b/>
        </w:rPr>
        <w:t>и популярные специальности</w:t>
      </w:r>
    </w:p>
    <w:p w:rsidR="00160FAA" w:rsidRDefault="00160FAA" w:rsidP="00160FAA">
      <w:pPr>
        <w:rPr>
          <w:b/>
        </w:rPr>
      </w:pPr>
      <w:r>
        <w:t>В РГППУ  назвали следующе специальности, на которые сохраняется стабильно высокий конкурс:</w:t>
      </w:r>
      <w:r w:rsidRPr="00433FB8">
        <w:rPr>
          <w:b/>
        </w:rPr>
        <w:t xml:space="preserve"> </w:t>
      </w:r>
      <w:r w:rsidRPr="00433FB8">
        <w:t>информационные технологии, информационная  безопасность, иностранный язык, социология, проф. обучение в сфере искусства,  экономика образования.</w:t>
      </w:r>
      <w:r>
        <w:t xml:space="preserve"> Для того</w:t>
      </w:r>
      <w:proofErr w:type="gramStart"/>
      <w:r>
        <w:t>,</w:t>
      </w:r>
      <w:proofErr w:type="gramEnd"/>
      <w:r>
        <w:t xml:space="preserve"> чтобы попасть на бюджет в данный вуз  абитуриенту нужно сдать ЕГЭ на 200 баллов.</w:t>
      </w:r>
    </w:p>
    <w:p w:rsidR="00160FAA" w:rsidRDefault="00160FAA" w:rsidP="00160FAA">
      <w:r>
        <w:t xml:space="preserve">Также от 200 баллов за 3 ЕГЭ  и  вы можете претендовать на бюджет в другом педагогическом вузе – </w:t>
      </w:r>
      <w:proofErr w:type="spellStart"/>
      <w:r>
        <w:t>УрГПУ</w:t>
      </w:r>
      <w:proofErr w:type="spellEnd"/>
      <w:r>
        <w:t>.</w:t>
      </w:r>
      <w:r w:rsidRPr="00584579">
        <w:t xml:space="preserve">  </w:t>
      </w:r>
      <w:r>
        <w:t xml:space="preserve">По словам </w:t>
      </w:r>
      <w:r w:rsidRPr="00584579">
        <w:t>начальник</w:t>
      </w:r>
      <w:r>
        <w:t>а</w:t>
      </w:r>
      <w:r w:rsidRPr="00584579">
        <w:t xml:space="preserve"> отдела «Приемная комиссия» </w:t>
      </w:r>
      <w:r>
        <w:t>Ильи</w:t>
      </w:r>
      <w:r w:rsidRPr="00584579">
        <w:t xml:space="preserve"> Баев</w:t>
      </w:r>
      <w:r>
        <w:t>а</w:t>
      </w:r>
      <w:r w:rsidRPr="003E771D">
        <w:rPr>
          <w:i/>
        </w:rPr>
        <w:t>:</w:t>
      </w:r>
      <w:r>
        <w:rPr>
          <w:i/>
        </w:rPr>
        <w:t xml:space="preserve"> </w:t>
      </w:r>
      <w:r w:rsidRPr="003E771D">
        <w:rPr>
          <w:i/>
        </w:rPr>
        <w:t>« Начальное образование и дошкольное образование испытывают самый большой наплыв. Из педагогических специальностей  всегда востребован иностранный язык. Очень радует, что повышается конкурс на учителя математики</w:t>
      </w:r>
      <w:r w:rsidRPr="00584579">
        <w:t>»</w:t>
      </w:r>
    </w:p>
    <w:p w:rsidR="00160FAA" w:rsidRDefault="00160FAA" w:rsidP="00160FAA">
      <w:proofErr w:type="spellStart"/>
      <w:r>
        <w:t>УрГЭУ</w:t>
      </w:r>
      <w:proofErr w:type="spellEnd"/>
      <w:r>
        <w:t xml:space="preserve">  ждет выпускников с баллами  от  237 на гуманитарные специальности</w:t>
      </w:r>
      <w:proofErr w:type="gramStart"/>
      <w:r>
        <w:t xml:space="preserve"> ,</w:t>
      </w:r>
      <w:proofErr w:type="gramEnd"/>
      <w:r>
        <w:t xml:space="preserve"> выпускники с ЕГЭ по физике могут претендовать на бюджет  с 180 баллами. Стабильным остается конкурс на экономику от 250 баллов. Популярные специальности: </w:t>
      </w:r>
      <w:r w:rsidRPr="00584579">
        <w:t>экономика,  информационные технологии, землеустройство и кадастры, технология общественного питания.</w:t>
      </w:r>
    </w:p>
    <w:p w:rsidR="00160FAA" w:rsidRDefault="00160FAA" w:rsidP="00160FAA">
      <w:proofErr w:type="spellStart"/>
      <w:r>
        <w:t>УрФУ</w:t>
      </w:r>
      <w:proofErr w:type="spellEnd"/>
      <w:r>
        <w:t xml:space="preserve">  оценивает шансы выпускников по следующим показателям :  от 250 баллов -  экономические направления, высокий конкурс и проходной сохраняется  на некоторые технические специальности  от 240 баллов</w:t>
      </w:r>
      <w:proofErr w:type="gramStart"/>
      <w:r>
        <w:t xml:space="preserve"> .</w:t>
      </w:r>
      <w:proofErr w:type="gramEnd"/>
      <w:r>
        <w:t xml:space="preserve"> Несколько ниже планка для желающих освоить машиностроение и металлургию  -  170 - 190.  Всего в вузе 109 направлений и специальностей. Из года в год  в федеральном университете популярными остаются:  </w:t>
      </w:r>
      <w:r w:rsidRPr="00634E0B">
        <w:t xml:space="preserve">ИТ </w:t>
      </w:r>
      <w:r>
        <w:t xml:space="preserve"> </w:t>
      </w:r>
      <w:proofErr w:type="gramStart"/>
      <w:r>
        <w:t>-</w:t>
      </w:r>
      <w:r w:rsidRPr="00634E0B">
        <w:t>т</w:t>
      </w:r>
      <w:proofErr w:type="gramEnd"/>
      <w:r w:rsidRPr="00634E0B">
        <w:t xml:space="preserve">ехнологии,  экономика, менеджмент, таможенное дело,  иностранные языки , также в вузе ждут высокий конкурс </w:t>
      </w:r>
      <w:r>
        <w:t xml:space="preserve"> на </w:t>
      </w:r>
      <w:r w:rsidRPr="00634E0B">
        <w:t>новые специальности – биофизика, биохимия,  архитектура</w:t>
      </w:r>
      <w:r>
        <w:t>.</w:t>
      </w:r>
    </w:p>
    <w:p w:rsidR="00160FAA" w:rsidRDefault="00160FAA" w:rsidP="00160FAA"/>
    <w:p w:rsidR="00160FAA" w:rsidRPr="00CF20BF" w:rsidRDefault="00160FAA" w:rsidP="00160FAA">
      <w:pPr>
        <w:rPr>
          <w:b/>
        </w:rPr>
      </w:pPr>
      <w:r w:rsidRPr="00CF20BF">
        <w:rPr>
          <w:b/>
        </w:rPr>
        <w:lastRenderedPageBreak/>
        <w:t>Целевой набор</w:t>
      </w:r>
    </w:p>
    <w:p w:rsidR="00160FAA" w:rsidRPr="00CF5463" w:rsidRDefault="00160FAA" w:rsidP="00160FAA">
      <w:r>
        <w:t xml:space="preserve">Для  поиска целевого места эксперты советуют обращаться в кадровые службы предприятий, </w:t>
      </w:r>
      <w:proofErr w:type="spellStart"/>
      <w:r>
        <w:t>т</w:t>
      </w:r>
      <w:proofErr w:type="gramStart"/>
      <w:r>
        <w:t>.к</w:t>
      </w:r>
      <w:proofErr w:type="spellEnd"/>
      <w:proofErr w:type="gramEnd"/>
      <w:r>
        <w:t xml:space="preserve"> целевой прием ориентирован на восполнение кадров конкретного предприятия, а вуз только содействует этому.  По словам, представителя РГППУ: «</w:t>
      </w:r>
      <w:r w:rsidRPr="003E771D">
        <w:rPr>
          <w:i/>
        </w:rPr>
        <w:t>Это очень важный механизм для поступления. В нашем вузе последнее время  целевой прием составляет 18-20%</w:t>
      </w:r>
      <w:r>
        <w:t>».</w:t>
      </w:r>
    </w:p>
    <w:p w:rsidR="00160FAA" w:rsidRDefault="00160FAA" w:rsidP="00160FAA"/>
    <w:p w:rsidR="00160FAA" w:rsidRPr="00634E0B" w:rsidRDefault="00160FAA" w:rsidP="00160FAA">
      <w:pPr>
        <w:rPr>
          <w:b/>
        </w:rPr>
      </w:pPr>
      <w:r w:rsidRPr="00634E0B">
        <w:rPr>
          <w:b/>
        </w:rPr>
        <w:t>Контракт</w:t>
      </w:r>
    </w:p>
    <w:p w:rsidR="00160FAA" w:rsidRDefault="00160FAA" w:rsidP="00160FAA">
      <w:r>
        <w:t>Для абитуриентов</w:t>
      </w:r>
      <w:proofErr w:type="gramStart"/>
      <w:r>
        <w:t xml:space="preserve"> ,</w:t>
      </w:r>
      <w:proofErr w:type="gramEnd"/>
      <w:r>
        <w:t xml:space="preserve"> кто не сможет пройти на бюджет, существует контрактная форма обучения. Как говорят представители вузов, платное обучение – это не приговор и при хорошей учебе студент сможет перевестись на освободившееся место.</w:t>
      </w:r>
    </w:p>
    <w:p w:rsidR="00160FAA" w:rsidRDefault="00160FAA" w:rsidP="00160FAA">
      <w:proofErr w:type="spellStart"/>
      <w:r>
        <w:t>УрФУ</w:t>
      </w:r>
      <w:proofErr w:type="spellEnd"/>
      <w:r>
        <w:t>:  от 124 000(технические специальности) до 140 000  (дизайн и мировая экономика) – очная форма обучения, от 60 000 год   - заочная форма</w:t>
      </w:r>
    </w:p>
    <w:p w:rsidR="00160FAA" w:rsidRDefault="00160FAA" w:rsidP="00160FAA">
      <w:r>
        <w:t>РГППУ: от 70 000 -  105 000 в год  – очная форма</w:t>
      </w:r>
    </w:p>
    <w:p w:rsidR="00160FAA" w:rsidRDefault="00160FAA" w:rsidP="00160FAA">
      <w:proofErr w:type="spellStart"/>
      <w:r>
        <w:t>УрГЭУ</w:t>
      </w:r>
      <w:proofErr w:type="spellEnd"/>
      <w:r>
        <w:t>:  от 45 000 -  55 000 в год  – заочная форма  и 95 000 - 110  000 в год – очное обучение</w:t>
      </w:r>
    </w:p>
    <w:p w:rsidR="00160FAA" w:rsidRDefault="00160FAA" w:rsidP="00160FAA">
      <w:r>
        <w:t>УРГПУ: от 40 000 - 70 000 в год  – заочное  обучение и  95 000 - 115 000 очное обучение</w:t>
      </w:r>
    </w:p>
    <w:p w:rsidR="00146427" w:rsidRDefault="00146427">
      <w:bookmarkStart w:id="0" w:name="_GoBack"/>
      <w:bookmarkEnd w:id="0"/>
    </w:p>
    <w:p w:rsidR="00147DAC" w:rsidRDefault="00147DAC"/>
    <w:p w:rsidR="00147DAC" w:rsidRPr="00147DAC" w:rsidRDefault="00147DAC" w:rsidP="00147DAC">
      <w:r w:rsidRPr="00147DAC">
        <w:t xml:space="preserve">С уважением, Елена </w:t>
      </w:r>
      <w:proofErr w:type="spellStart"/>
      <w:r w:rsidRPr="00147DAC">
        <w:t>Кибкало</w:t>
      </w:r>
      <w:proofErr w:type="spellEnd"/>
    </w:p>
    <w:p w:rsidR="00147DAC" w:rsidRPr="00147DAC" w:rsidRDefault="00147DAC" w:rsidP="00147DAC">
      <w:r w:rsidRPr="00147DAC">
        <w:t>А</w:t>
      </w:r>
      <w:r>
        <w:t xml:space="preserve">гентство </w:t>
      </w:r>
      <w:r w:rsidRPr="00147DAC">
        <w:t>Д</w:t>
      </w:r>
      <w:r>
        <w:t xml:space="preserve">еловых </w:t>
      </w:r>
      <w:r w:rsidRPr="00147DAC">
        <w:t>К</w:t>
      </w:r>
      <w:r>
        <w:t xml:space="preserve">оммуникаций  </w:t>
      </w:r>
      <w:r w:rsidRPr="00147DAC">
        <w:t xml:space="preserve"> "Пути продвижения" </w:t>
      </w:r>
    </w:p>
    <w:p w:rsidR="00147DAC" w:rsidRPr="00147DAC" w:rsidRDefault="00147DAC" w:rsidP="0014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DAC" w:rsidRDefault="00147DAC"/>
    <w:sectPr w:rsidR="0014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22"/>
    <w:rsid w:val="00146427"/>
    <w:rsid w:val="00147DAC"/>
    <w:rsid w:val="00160FAA"/>
    <w:rsid w:val="002B1F22"/>
    <w:rsid w:val="004C274B"/>
    <w:rsid w:val="00510315"/>
    <w:rsid w:val="00887A04"/>
    <w:rsid w:val="00B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2016-04-19T06:51:00Z</dcterms:created>
  <dcterms:modified xsi:type="dcterms:W3CDTF">2016-04-19T06:51:00Z</dcterms:modified>
</cp:coreProperties>
</file>